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EB" w:rsidRPr="006F56EB" w:rsidRDefault="006F56EB" w:rsidP="006F56EB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6"/>
          <w:szCs w:val="26"/>
          <w:lang w:val="ru-RU"/>
        </w:rPr>
      </w:pPr>
      <w:bookmarkStart w:id="0" w:name="_Toc296588736"/>
      <w:bookmarkEnd w:id="0"/>
      <w:r w:rsidRPr="006F56EB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t>Урок</w:t>
      </w: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6F56EB">
        <w:rPr>
          <w:rFonts w:ascii="Times New Roman" w:hAnsi="Times New Roman" w:cs="Times New Roman"/>
          <w:b/>
          <w:bCs/>
          <w:caps/>
          <w:sz w:val="26"/>
          <w:szCs w:val="26"/>
          <w:lang w:val="ru-RU"/>
        </w:rPr>
        <w:t>24. Откуда в наш дом приходит электричество?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Цели деятельности учителя: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познакомить с разнообразием бытовых электроприборов, их ролью в быту, с правилами безопасного обращения с электроприборами; проследить пути прихода электричества в наш дом. 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Тип урока: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конструирование способа действия.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Планируемые образовательные результаты: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>Предметные</w:t>
      </w: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(объем освоения и уровень владения компетенциями): научатся отличать электроприборы от других бытовых предметов, не использующих электричество; правилам безопасности при обращении с электричеством и электроприборами; получат возможность научиться:  анализировать схему выработки электричества и способа его доставки потребителям; обсуждать необходимость экономии электроэнергии; собирать простейшую электрическую цепь;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>Метапредметные</w:t>
      </w: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её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>Личностные: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Универсальные учебные действия (УУД; умение учиться):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Познавательные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: </w:t>
      </w: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общеучебные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– осознанное и произвольное речевое высказывание в устной форме о значении электроприборов в жизни человека; </w:t>
      </w: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логические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Личностные: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понимают значение знаний для человека и принимают его.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Регулятивные: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прогнозируют результаты уровня усвоения изучаемого материала.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Коммуникативные: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умеют обмениваться мнениями, слушать другого ученика – партнера по коммуникации и учителя.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Методы и формы обучения: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объяснительно-иллюстративный; фронтальная и индивидуальная.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lastRenderedPageBreak/>
        <w:t xml:space="preserve">Образовательные ресурсы: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презентация на тему «Откуда в наш дом приходит электричество?» [Электронный ресурс]. – Режим доступа : http://viki.rdf.ru/item/1217/; элементы питания, кусок проволоки, куклы, слайды (лучина, свеча, электростанция), батарейки, магнитофон.</w:t>
      </w:r>
    </w:p>
    <w:p w:rsidR="006F56EB" w:rsidRPr="006F56EB" w:rsidRDefault="006F56EB" w:rsidP="006F56EB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t>Сценарий урока</w:t>
      </w:r>
    </w:p>
    <w:p w:rsidR="006F56EB" w:rsidRPr="006F56EB" w:rsidRDefault="006F56EB" w:rsidP="006F56E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I. Организационный момент.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Личностные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а) Подготовка рабочего места.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б) Повторение изученного материала.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О чем говорили на прошлом уроке?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Ученики.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О воде. Откуда приходит вода в наш дом, куда потом уходит. </w:t>
      </w:r>
    </w:p>
    <w:p w:rsidR="006F56EB" w:rsidRPr="006F56EB" w:rsidRDefault="006F56EB" w:rsidP="006F56E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II. Объяснение нового материала.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Познавательные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общеучебные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– осознанное и произвольное речевое высказывание в устной форме  о способах выработки электричества; </w:t>
      </w: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логические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Коммуникативные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Личностные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1. Беседа.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Что значит вода для всего живого?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Ученики.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Воду пьет человек, она нужна полям, лесам. Без нее не могут жить ни люди, ни птицы, ни звери. По морям и океанам днем и ночью плывут корабли, перевозят грузы.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У воды есть еще одна способность – она добывает электричество, электрический ток, работая на электростанциях. </w:t>
      </w: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(Включает свет.)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Посмотрите, как в классе стало светло, когда включили электрическую лампочку. Но так было не всегда. </w:t>
      </w: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(Показ слайдов – лучина в крестьянской избе, работа поэта при свечах.)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Посмотрите, чем раньше, до появления электрической лампочки, люди освещали свои жилища?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Ученики.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Свечой, лучиной.</w:t>
      </w:r>
    </w:p>
    <w:p w:rsidR="006F56EB" w:rsidRPr="006F56EB" w:rsidRDefault="006F56EB" w:rsidP="006F56EB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Дома у нас у всех есть электричество. Мы знаем, что оно освещает нам комнату, чтобы было светлее. А как еще нам дома помогает электричество?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Электрический чайник греет воду, пылесос убирает квартиру, стиральная машина стирает белье.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2. Работа по учебнику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(с. 62–63).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lastRenderedPageBreak/>
        <w:t>Учитель.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Возьмите красный карандаш и закрасьте те предметы, которые работают от электричества. Назовите их.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Ученики.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Электромясорубка, пылесос, стиральная машина, электрочайник, электроплита.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Составьте пары рисунков, соединив их линиями.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Но помните, ребята, мы с вами говорили и о том, что эти приборы могут быть не только друзьями, но и врагами, если с ними обращаться неправильно или неосторожно.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Послушайте, какой вывод советует нам прочитать Мудрая Черепаха. 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Чтение вывода (с. 62 учебника).</w:t>
      </w:r>
    </w:p>
    <w:p w:rsidR="006F56EB" w:rsidRPr="006F56EB" w:rsidRDefault="006F56EB" w:rsidP="006F56EB">
      <w:pPr>
        <w:pStyle w:val="ParagraphStyle"/>
        <w:keepNext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t>Физкультминутка</w:t>
      </w:r>
    </w:p>
    <w:p w:rsidR="006F56EB" w:rsidRPr="006F56EB" w:rsidRDefault="006F56EB" w:rsidP="006F56EB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6F56EB" w:rsidRPr="006F56EB" w:rsidRDefault="006F56EB" w:rsidP="006F56EB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Вот когда я взрослым стану</w:t>
      </w:r>
    </w:p>
    <w:p w:rsidR="006F56EB" w:rsidRPr="006F56EB" w:rsidRDefault="006F56EB" w:rsidP="006F56E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И купаться захочу,</w:t>
      </w:r>
    </w:p>
    <w:p w:rsidR="006F56EB" w:rsidRPr="006F56EB" w:rsidRDefault="006F56EB" w:rsidP="006F56E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Влезу сам в большую ванну,</w:t>
      </w:r>
    </w:p>
    <w:p w:rsidR="006F56EB" w:rsidRPr="006F56EB" w:rsidRDefault="006F56EB" w:rsidP="006F56E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Оба крана откручу.</w:t>
      </w:r>
    </w:p>
    <w:p w:rsidR="006F56EB" w:rsidRPr="006F56EB" w:rsidRDefault="006F56EB" w:rsidP="006F56EB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Сам потру живот и спинку,</w:t>
      </w:r>
    </w:p>
    <w:p w:rsidR="006F56EB" w:rsidRPr="006F56EB" w:rsidRDefault="006F56EB" w:rsidP="006F56E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И веснушки на носу,</w:t>
      </w:r>
    </w:p>
    <w:p w:rsidR="006F56EB" w:rsidRPr="006F56EB" w:rsidRDefault="006F56EB" w:rsidP="006F56E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Заверну себя в простынку</w:t>
      </w:r>
    </w:p>
    <w:p w:rsidR="006F56EB" w:rsidRPr="006F56EB" w:rsidRDefault="006F56EB" w:rsidP="006F56E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И в кроватку отнесу!</w:t>
      </w:r>
    </w:p>
    <w:p w:rsidR="006F56EB" w:rsidRPr="006F56EB" w:rsidRDefault="006F56EB" w:rsidP="006F56E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III. Беседа по новому материалу.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Познавательные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общеучебные –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осознанное и произвольное речевое высказывание в устной форме о правилах безопасности  при использовании электроприборов;</w:t>
      </w: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  логические –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Коммуникативные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Личностные УУД: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Ребята, а кто знает, откуда в наш дом приходит электричество?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Муравей.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А я вам подскажу некоторые слова – электростанция, плотина, электрические провода.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Электричество вырабатывается на электростанциях и приходит в наш дом по проводам.</w:t>
      </w:r>
    </w:p>
    <w:p w:rsidR="006F56EB" w:rsidRPr="006F56EB" w:rsidRDefault="006F56EB" w:rsidP="006F56E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IV. Сочинение сказки «Как Муравьишка работал электриком».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Личностные УУД: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понимают значение знаний для человека и принимают его.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lastRenderedPageBreak/>
        <w:t>Регулятивные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прогнозируют результаты уровня усвоения изучаемого материала.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Ученики сочиняют сказку.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Перегорела однажды в домике у Муравья лампочка. Как же быть без света? Побежал Муравьишка к проводу, попросил у него света, а провод привел его к плотине, на которой стояла электростанция. Попросил Муравьишка свет у электростанции, отослала она его к плотине, а плотина – к воде. «Так вот кто дает нам свет», – обрадовался Муравьишка. «Да, это я его даю, вода», – важно ответила вода.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Понял Муравей, какая огромная сила работает на электричество. </w:t>
      </w: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(Показ слайда – работа электростанции.)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Однажды Муравей решил взять с собой на прогулку магнитофон. Но где же в лесу найти розетку?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Мудрая Черепаха.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Эй, Муравей, электричество может прийти к нам в дом не только по проводам, но и без них – в батарейках.</w:t>
      </w:r>
    </w:p>
    <w:p w:rsidR="006F56EB" w:rsidRPr="006F56EB" w:rsidRDefault="006F56EB" w:rsidP="006F56EB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Учитель показывает батарейки, включает магнитофон на батарейках.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Ребята, а есть ли в классе предметы, которые работают на батарейках?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Ученики.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Часы.</w:t>
      </w:r>
    </w:p>
    <w:p w:rsidR="006F56EB" w:rsidRPr="006F56EB" w:rsidRDefault="006F56EB" w:rsidP="006F56EB">
      <w:pPr>
        <w:pStyle w:val="ParagraphStyle"/>
        <w:keepNext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t>Физкультминутка</w:t>
      </w:r>
    </w:p>
    <w:p w:rsidR="006F56EB" w:rsidRPr="006F56EB" w:rsidRDefault="006F56EB" w:rsidP="006F56EB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6F56EB" w:rsidRPr="006F56EB" w:rsidRDefault="006F56EB" w:rsidP="006F56EB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По тропинкам я бегу,</w:t>
      </w:r>
    </w:p>
    <w:p w:rsidR="006F56EB" w:rsidRPr="006F56EB" w:rsidRDefault="006F56EB" w:rsidP="006F56E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Без тропинки не могу.</w:t>
      </w:r>
    </w:p>
    <w:p w:rsidR="006F56EB" w:rsidRPr="006F56EB" w:rsidRDefault="006F56EB" w:rsidP="006F56E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Где меня, ребята, нет,</w:t>
      </w:r>
    </w:p>
    <w:p w:rsidR="006F56EB" w:rsidRPr="006F56EB" w:rsidRDefault="006F56EB" w:rsidP="006F56EB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Не зажжется в доме свет.</w:t>
      </w:r>
    </w:p>
    <w:p w:rsidR="006F56EB" w:rsidRPr="006F56EB" w:rsidRDefault="006F56EB" w:rsidP="006F56E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V. Самостоятельная работа в рабочих тетрадях.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z w:val="26"/>
          <w:szCs w:val="26"/>
          <w:lang w:val="ru-RU"/>
        </w:rPr>
        <w:t>Соединить линиями предметы, работающие от розетки и работающие от батареек.</w:t>
      </w:r>
    </w:p>
    <w:p w:rsidR="006F56EB" w:rsidRPr="006F56EB" w:rsidRDefault="006F56EB" w:rsidP="006F56E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>VI. Итоги урока.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прогнозируют результаты уровня усвоения изучаемого материала.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Что нового узнали на уроке? Откуда же к нам в дом приходит электричество? 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 xml:space="preserve"> Вырабатывается на электростанциях или в батарейках.</w:t>
      </w:r>
    </w:p>
    <w:p w:rsidR="006F56EB" w:rsidRPr="006F56EB" w:rsidRDefault="006F56EB" w:rsidP="006F56E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Предполагаемые результаты: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научиться находить домашние электроприборы; усвоить, что электричество вырабатывается на электростанциях или в батарейках.</w:t>
      </w:r>
    </w:p>
    <w:p w:rsidR="006F56EB" w:rsidRPr="006F56EB" w:rsidRDefault="006F56EB" w:rsidP="006F56E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F56EB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Рекомендации родителям: </w:t>
      </w:r>
      <w:r w:rsidRPr="006F56EB">
        <w:rPr>
          <w:rFonts w:ascii="Times New Roman" w:hAnsi="Times New Roman" w:cs="Times New Roman"/>
          <w:sz w:val="26"/>
          <w:szCs w:val="26"/>
          <w:lang w:val="ru-RU"/>
        </w:rPr>
        <w:t>еще раз обратить внимание детей на правильное и осторожное обращение с электроприборами.</w:t>
      </w:r>
    </w:p>
    <w:p w:rsidR="005C72BB" w:rsidRPr="006F56EB" w:rsidRDefault="005C72BB">
      <w:pPr>
        <w:rPr>
          <w:sz w:val="26"/>
          <w:szCs w:val="26"/>
        </w:rPr>
      </w:pPr>
    </w:p>
    <w:sectPr w:rsidR="005C72BB" w:rsidRPr="006F56EB" w:rsidSect="006F56EB">
      <w:footerReference w:type="default" r:id="rId6"/>
      <w:pgSz w:w="12240" w:h="15840"/>
      <w:pgMar w:top="709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347" w:rsidRDefault="002B3347" w:rsidP="006F56EB">
      <w:pPr>
        <w:spacing w:after="0" w:line="240" w:lineRule="auto"/>
      </w:pPr>
      <w:r>
        <w:separator/>
      </w:r>
    </w:p>
  </w:endnote>
  <w:endnote w:type="continuationSeparator" w:id="1">
    <w:p w:rsidR="002B3347" w:rsidRDefault="002B3347" w:rsidP="006F5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20563"/>
      <w:docPartObj>
        <w:docPartGallery w:val="Общ"/>
        <w:docPartUnique/>
      </w:docPartObj>
    </w:sdtPr>
    <w:sdtContent>
      <w:p w:rsidR="006F56EB" w:rsidRDefault="006F56EB">
        <w:pPr>
          <w:pStyle w:val="a5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F56EB" w:rsidRDefault="006F56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347" w:rsidRDefault="002B3347" w:rsidP="006F56EB">
      <w:pPr>
        <w:spacing w:after="0" w:line="240" w:lineRule="auto"/>
      </w:pPr>
      <w:r>
        <w:separator/>
      </w:r>
    </w:p>
  </w:footnote>
  <w:footnote w:type="continuationSeparator" w:id="1">
    <w:p w:rsidR="002B3347" w:rsidRDefault="002B3347" w:rsidP="006F56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6EB"/>
    <w:rsid w:val="002B3347"/>
    <w:rsid w:val="005C72BB"/>
    <w:rsid w:val="006F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F56E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6F5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56EB"/>
  </w:style>
  <w:style w:type="paragraph" w:styleId="a5">
    <w:name w:val="footer"/>
    <w:basedOn w:val="a"/>
    <w:link w:val="a6"/>
    <w:uiPriority w:val="99"/>
    <w:unhideWhenUsed/>
    <w:rsid w:val="006F5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56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1308</Words>
  <Characters>7462</Characters>
  <Application>Microsoft Office Word</Application>
  <DocSecurity>0</DocSecurity>
  <Lines>62</Lines>
  <Paragraphs>17</Paragraphs>
  <ScaleCrop>false</ScaleCrop>
  <Company/>
  <LinksUpToDate>false</LinksUpToDate>
  <CharactersWithSpaces>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2015-08-10T19:28:00Z</cp:lastPrinted>
  <dcterms:created xsi:type="dcterms:W3CDTF">2015-08-10T19:26:00Z</dcterms:created>
  <dcterms:modified xsi:type="dcterms:W3CDTF">2015-08-10T19:28:00Z</dcterms:modified>
</cp:coreProperties>
</file>